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554B65" w:rsidRDefault="00581855" w:rsidP="00D276A5">
      <w:pPr>
        <w:jc w:val="center"/>
        <w:outlineLvl w:val="0"/>
        <w:rPr>
          <w:rFonts w:ascii="PT Sans" w:hAnsi="PT Sans"/>
          <w:b/>
          <w:kern w:val="32"/>
          <w:sz w:val="28"/>
          <w:szCs w:val="32"/>
        </w:rPr>
      </w:pPr>
      <w:r w:rsidRPr="00554B65">
        <w:rPr>
          <w:rFonts w:ascii="PT Sans" w:hAnsi="PT Sans"/>
          <w:b/>
          <w:kern w:val="32"/>
          <w:sz w:val="28"/>
          <w:szCs w:val="32"/>
        </w:rPr>
        <w:t xml:space="preserve">Извещение о предварительном квалификационном отборе </w:t>
      </w:r>
      <w:r w:rsidRPr="00554B65">
        <w:rPr>
          <w:rFonts w:ascii="PT Sans" w:hAnsi="PT Sans"/>
          <w:b/>
          <w:kern w:val="32"/>
          <w:sz w:val="28"/>
          <w:szCs w:val="32"/>
        </w:rPr>
        <w:br/>
        <w:t>по видам работ, услуг (ПКО)</w:t>
      </w:r>
    </w:p>
    <w:tbl>
      <w:tblPr>
        <w:tblW w:w="10482" w:type="dxa"/>
        <w:tblLayout w:type="fixed"/>
        <w:tblLook w:val="01E0" w:firstRow="1" w:lastRow="1" w:firstColumn="1" w:lastColumn="1" w:noHBand="0" w:noVBand="0"/>
      </w:tblPr>
      <w:tblGrid>
        <w:gridCol w:w="3085"/>
        <w:gridCol w:w="7397"/>
      </w:tblGrid>
      <w:tr w:rsidR="00DF320F" w:rsidRPr="008D49DE" w:rsidTr="00EF751D">
        <w:trPr>
          <w:divId w:val="966736648"/>
          <w:trHeight w:val="467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D49DE" w:rsidRDefault="00DF320F" w:rsidP="00F0469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  <w:b/>
                <w:bCs/>
              </w:rPr>
              <w:t xml:space="preserve">1. </w:t>
            </w:r>
            <w:r w:rsidR="00260642" w:rsidRPr="008D49DE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D49DE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8D49DE">
              <w:rPr>
                <w:rFonts w:ascii="PT Sans" w:hAnsi="PT Sans"/>
              </w:rPr>
              <w:t xml:space="preserve">№ </w:t>
            </w:r>
            <w:r w:rsidR="00581ADE" w:rsidRPr="008D49DE">
              <w:rPr>
                <w:rFonts w:ascii="PT Sans" w:hAnsi="PT Sans"/>
              </w:rPr>
              <w:t>4</w:t>
            </w:r>
            <w:r w:rsidR="00554B65">
              <w:rPr>
                <w:rFonts w:ascii="PT Sans" w:hAnsi="PT Sans"/>
              </w:rPr>
              <w:t>43</w:t>
            </w:r>
          </w:p>
        </w:tc>
      </w:tr>
      <w:tr w:rsidR="00B91611" w:rsidRPr="008D49DE" w:rsidTr="00EF751D">
        <w:trPr>
          <w:divId w:val="966736648"/>
          <w:trHeight w:val="970"/>
        </w:trPr>
        <w:tc>
          <w:tcPr>
            <w:tcW w:w="308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8D49DE" w:rsidRDefault="00B91611" w:rsidP="00B91611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8D49DE" w:rsidRDefault="00886E51" w:rsidP="00B91611">
            <w:pPr>
              <w:jc w:val="both"/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color w:val="000000"/>
              </w:rPr>
              <w:t xml:space="preserve">Мониторинг </w:t>
            </w:r>
            <w:bookmarkStart w:id="0" w:name="_Hlk153797965"/>
            <w:r w:rsidRPr="008D49DE">
              <w:rPr>
                <w:rFonts w:ascii="PT Sans" w:hAnsi="PT Sans"/>
                <w:color w:val="000000"/>
              </w:rPr>
              <w:t>объектов организаций системы «Транснефть» с применением беспилотного воздушного судна</w:t>
            </w:r>
            <w:bookmarkEnd w:id="0"/>
          </w:p>
        </w:tc>
      </w:tr>
      <w:tr w:rsidR="00554B65" w:rsidRPr="008D49DE" w:rsidTr="00EF751D">
        <w:trPr>
          <w:divId w:val="966736648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54B65" w:rsidRPr="008D49DE" w:rsidRDefault="00554B65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D49DE">
              <w:rPr>
                <w:rFonts w:ascii="PT Sans" w:hAnsi="PT Sans"/>
              </w:rPr>
              <w:t xml:space="preserve"> </w:t>
            </w:r>
          </w:p>
        </w:tc>
      </w:tr>
      <w:tr w:rsidR="003F44EC" w:rsidRPr="008D49DE" w:rsidTr="00EF751D">
        <w:trPr>
          <w:divId w:val="966736648"/>
          <w:trHeight w:val="695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739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почтовый адрес:</w:t>
            </w:r>
          </w:p>
        </w:tc>
        <w:tc>
          <w:tcPr>
            <w:tcW w:w="739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3F44EC" w:rsidP="003F44EC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D49DE" w:rsidRDefault="00631DF2" w:rsidP="003F44EC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(495) 950-82-95 (доб.21-27)</w:t>
            </w: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8D49DE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9DE" w:rsidRPr="006F0804" w:rsidRDefault="008D49DE" w:rsidP="008D49DE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49DE" w:rsidRPr="006F0804" w:rsidRDefault="008F6472" w:rsidP="008D49DE">
            <w:pPr>
              <w:jc w:val="both"/>
              <w:rPr>
                <w:rFonts w:ascii="PT Sans" w:hAnsi="PT Sans"/>
              </w:rPr>
            </w:pPr>
            <w:hyperlink r:id="rId8" w:history="1">
              <w:r w:rsidR="008D49DE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D49DE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631DF2" w:rsidRPr="008D49DE" w:rsidTr="00EF751D">
        <w:trPr>
          <w:divId w:val="966736648"/>
          <w:trHeight w:val="989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8F6472" w:rsidP="00631DF2">
            <w:pPr>
              <w:jc w:val="both"/>
              <w:rPr>
                <w:rFonts w:ascii="PT Sans" w:hAnsi="PT Sans"/>
              </w:rPr>
            </w:pPr>
            <w:hyperlink r:id="rId9" w:history="1">
              <w:r w:rsidR="00631DF2" w:rsidRPr="008D49DE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631DF2" w:rsidRPr="008D49DE">
              <w:rPr>
                <w:rFonts w:ascii="PT Sans" w:hAnsi="PT Sans"/>
              </w:rPr>
              <w:t xml:space="preserve"> </w:t>
            </w:r>
          </w:p>
          <w:p w:rsidR="00631DF2" w:rsidRPr="008D49DE" w:rsidRDefault="008F6472" w:rsidP="00631DF2">
            <w:pPr>
              <w:jc w:val="both"/>
              <w:rPr>
                <w:rFonts w:ascii="PT Sans" w:hAnsi="PT Sans"/>
              </w:rPr>
            </w:pPr>
            <w:hyperlink r:id="rId10" w:history="1">
              <w:r w:rsidR="00631DF2" w:rsidRPr="008D49DE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631DF2" w:rsidRPr="008D49DE">
              <w:rPr>
                <w:rFonts w:ascii="PT Sans" w:hAnsi="PT Sans"/>
              </w:rPr>
              <w:t xml:space="preserve"> </w:t>
            </w:r>
          </w:p>
          <w:p w:rsidR="00631DF2" w:rsidRPr="008D49DE" w:rsidRDefault="008F6472" w:rsidP="00631DF2">
            <w:pPr>
              <w:jc w:val="both"/>
              <w:rPr>
                <w:rFonts w:ascii="PT Sans" w:hAnsi="PT Sans"/>
              </w:rPr>
            </w:pPr>
            <w:hyperlink r:id="rId11" w:history="1">
              <w:r w:rsidR="00631DF2" w:rsidRPr="008D49DE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631DF2" w:rsidRPr="008D49DE">
              <w:rPr>
                <w:rFonts w:ascii="PT Sans" w:hAnsi="PT Sans"/>
              </w:rPr>
              <w:t xml:space="preserve"> </w:t>
            </w:r>
          </w:p>
        </w:tc>
      </w:tr>
      <w:tr w:rsidR="00554B65" w:rsidRPr="008D49DE" w:rsidTr="00EF751D">
        <w:trPr>
          <w:divId w:val="966736648"/>
          <w:trHeight w:val="14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54B65" w:rsidRPr="008D49DE" w:rsidRDefault="00554B65" w:rsidP="00631DF2">
            <w:pPr>
              <w:jc w:val="both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631DF2" w:rsidRPr="008D49DE" w:rsidTr="00EF751D">
        <w:trPr>
          <w:divId w:val="966736648"/>
          <w:trHeight w:val="725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почтовый адрес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(495)787-29-97, (495)787-29-99</w:t>
            </w: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факс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(495) 787-29-98</w:t>
            </w:r>
          </w:p>
        </w:tc>
      </w:tr>
      <w:tr w:rsidR="00631DF2" w:rsidRPr="008D49DE" w:rsidTr="00EF751D">
        <w:trPr>
          <w:divId w:val="966736648"/>
          <w:trHeight w:val="1476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8F6472" w:rsidP="00631DF2">
            <w:pPr>
              <w:jc w:val="both"/>
              <w:rPr>
                <w:rFonts w:ascii="PT Sans" w:hAnsi="PT Sans"/>
              </w:rPr>
            </w:pPr>
            <w:hyperlink r:id="rId12" w:history="1">
              <w:r w:rsidR="00631DF2" w:rsidRPr="008D49DE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8F6472" w:rsidP="00631DF2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631DF2" w:rsidRPr="008D49DE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631DF2" w:rsidRPr="008D49DE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631DF2" w:rsidRPr="008D49DE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631DF2" w:rsidRPr="008D49DE" w:rsidTr="00EF751D">
        <w:trPr>
          <w:divId w:val="966736648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631DF2" w:rsidRPr="008D49DE" w:rsidTr="00EF751D">
        <w:trPr>
          <w:divId w:val="966736648"/>
          <w:trHeight w:val="331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74.20.24.000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jc w:val="center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74.20</w:t>
            </w:r>
          </w:p>
        </w:tc>
      </w:tr>
      <w:tr w:rsidR="00631DF2" w:rsidRPr="008D49DE" w:rsidTr="00EF751D">
        <w:trPr>
          <w:divId w:val="966736648"/>
          <w:trHeight w:val="637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rPr>
                <w:rFonts w:ascii="PT Sans" w:hAnsi="PT Sans"/>
                <w:b/>
              </w:rPr>
            </w:pPr>
            <w:r w:rsidRPr="008D49DE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54B65" w:rsidRDefault="00554B65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554B65" w:rsidRDefault="00554B65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06.04.2026 09:00 (время московское)</w:t>
            </w:r>
          </w:p>
          <w:p w:rsidR="00554B65" w:rsidRDefault="00554B65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B2FFF" w:rsidRPr="008D49DE" w:rsidRDefault="008F6472" w:rsidP="00554B6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19</w:t>
            </w:r>
            <w:r w:rsidR="00EF751D">
              <w:rPr>
                <w:rFonts w:ascii="PT Sans" w:hAnsi="PT Sans"/>
              </w:rPr>
              <w:t>.08.2026</w:t>
            </w:r>
            <w:r w:rsidR="00554B65">
              <w:rPr>
                <w:rFonts w:ascii="PT Sans" w:hAnsi="PT Sans"/>
              </w:rPr>
              <w:t xml:space="preserve"> </w:t>
            </w:r>
            <w:r>
              <w:rPr>
                <w:rFonts w:ascii="PT Sans" w:hAnsi="PT Sans"/>
              </w:rPr>
              <w:t>18</w:t>
            </w:r>
            <w:bookmarkStart w:id="1" w:name="_GoBack"/>
            <w:bookmarkEnd w:id="1"/>
            <w:r w:rsidR="00554B65">
              <w:rPr>
                <w:rFonts w:ascii="PT Sans" w:hAnsi="PT Sans"/>
              </w:rPr>
              <w:t>:00 (время московское)</w:t>
            </w:r>
          </w:p>
        </w:tc>
      </w:tr>
      <w:tr w:rsidR="00631DF2" w:rsidRPr="008D49DE" w:rsidTr="00EF751D">
        <w:trPr>
          <w:divId w:val="966736648"/>
          <w:trHeight w:val="52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1DF2" w:rsidRPr="008D49DE" w:rsidRDefault="00631DF2" w:rsidP="00631DF2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D49DE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631DF2" w:rsidRPr="008D49DE" w:rsidTr="00EF751D">
        <w:trPr>
          <w:divId w:val="966736648"/>
          <w:trHeight w:val="1885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spacing w:line="228" w:lineRule="auto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D49DE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D49DE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D49DE">
              <w:rPr>
                <w:rFonts w:ascii="PT Sans" w:hAnsi="PT Sans"/>
              </w:rPr>
              <w:t>.</w:t>
            </w: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631DF2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631DF2" w:rsidP="00631DF2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1DF2" w:rsidRPr="008D49DE" w:rsidRDefault="00EF751D" w:rsidP="00631DF2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18.11.2026</w:t>
            </w:r>
          </w:p>
        </w:tc>
      </w:tr>
      <w:tr w:rsidR="006B2FFF" w:rsidRPr="008D49DE" w:rsidTr="00EF751D">
        <w:trPr>
          <w:divId w:val="966736648"/>
          <w:trHeight w:val="269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6B2FFF" w:rsidRPr="008D49DE" w:rsidRDefault="006B2FFF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B2FFF" w:rsidRPr="008D49DE" w:rsidRDefault="00EF751D" w:rsidP="006B2FF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EF751D">
              <w:rPr>
                <w:rFonts w:ascii="PT Sans" w:hAnsi="PT Sans"/>
              </w:rPr>
              <w:t xml:space="preserve">Изменение даты окончания подачи заявок, срока публикации итоговой информации о результатах ПКО в связи с публикацией процедуры ПКО под новым номером </w:t>
            </w:r>
            <w:r w:rsidRPr="00EF751D">
              <w:rPr>
                <w:rFonts w:ascii="PT Sans" w:hAnsi="PT Sans"/>
              </w:rPr>
              <w:br/>
              <w:t>№ 4</w:t>
            </w:r>
            <w:r>
              <w:rPr>
                <w:rFonts w:ascii="PT Sans" w:hAnsi="PT Sans"/>
              </w:rPr>
              <w:t>50</w:t>
            </w:r>
            <w:r w:rsidRPr="00EF751D">
              <w:rPr>
                <w:rFonts w:ascii="PT Sans" w:hAnsi="PT Sans"/>
              </w:rPr>
              <w:t>.</w:t>
            </w:r>
          </w:p>
        </w:tc>
      </w:tr>
      <w:tr w:rsidR="006B2FFF" w:rsidRPr="008D49DE" w:rsidTr="00EF751D">
        <w:trPr>
          <w:divId w:val="966736648"/>
          <w:trHeight w:val="482"/>
        </w:trPr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D49DE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7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2C452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6B2FFF" w:rsidRPr="008D49DE" w:rsidRDefault="006B2FFF" w:rsidP="002C452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Заявитель, подавая заявку на ПКО:</w:t>
            </w:r>
          </w:p>
          <w:p w:rsidR="008D49DE" w:rsidRPr="006F0804" w:rsidRDefault="008D49DE" w:rsidP="002C452E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6B2FFF" w:rsidRPr="008D49DE" w:rsidRDefault="006B2FFF" w:rsidP="006B2FFF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D49DE">
              <w:rPr>
                <w:rFonts w:ascii="PT Sans" w:hAnsi="PT Sans"/>
                <w:color w:val="00B050"/>
              </w:rPr>
              <w:t xml:space="preserve"> </w:t>
            </w:r>
            <w:r w:rsidRPr="008D49DE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</w:t>
            </w:r>
            <w:r w:rsidRPr="008D49DE">
              <w:rPr>
                <w:rFonts w:ascii="PT Sans" w:hAnsi="PT Sans"/>
              </w:rPr>
              <w:lastRenderedPageBreak/>
              <w:t>форме посредством функционала электронных площадок, представляются графические образы таких документов).</w:t>
            </w:r>
          </w:p>
          <w:p w:rsidR="006B2FFF" w:rsidRPr="008D49DE" w:rsidRDefault="006B2FFF" w:rsidP="006B2FF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6B2FFF" w:rsidRPr="008D49DE" w:rsidRDefault="006B2FFF" w:rsidP="006B2FF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B2FFF" w:rsidRPr="008D49DE" w:rsidRDefault="006B2FFF" w:rsidP="006B2FF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D49DE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D49DE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D49DE" w:rsidSect="008D49DE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45F" w:rsidRDefault="0021345F">
      <w:r>
        <w:separator/>
      </w:r>
    </w:p>
  </w:endnote>
  <w:endnote w:type="continuationSeparator" w:id="0">
    <w:p w:rsidR="0021345F" w:rsidRDefault="0021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45F" w:rsidRDefault="0021345F">
      <w:r>
        <w:separator/>
      </w:r>
    </w:p>
  </w:footnote>
  <w:footnote w:type="continuationSeparator" w:id="0">
    <w:p w:rsidR="0021345F" w:rsidRDefault="00213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4A18"/>
    <w:rsid w:val="00007EE3"/>
    <w:rsid w:val="00013999"/>
    <w:rsid w:val="00014EDE"/>
    <w:rsid w:val="00017170"/>
    <w:rsid w:val="00017BC0"/>
    <w:rsid w:val="000212D4"/>
    <w:rsid w:val="00021E0E"/>
    <w:rsid w:val="00022575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198E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B5A3C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345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CA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52E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451C"/>
    <w:rsid w:val="002F51AF"/>
    <w:rsid w:val="002F5611"/>
    <w:rsid w:val="00300041"/>
    <w:rsid w:val="0030138D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69E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2856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4B65"/>
    <w:rsid w:val="00555B3B"/>
    <w:rsid w:val="0055632F"/>
    <w:rsid w:val="005608F8"/>
    <w:rsid w:val="00561DCC"/>
    <w:rsid w:val="00562743"/>
    <w:rsid w:val="0056354C"/>
    <w:rsid w:val="00565CEC"/>
    <w:rsid w:val="00567411"/>
    <w:rsid w:val="00571726"/>
    <w:rsid w:val="00572701"/>
    <w:rsid w:val="005727D9"/>
    <w:rsid w:val="00581855"/>
    <w:rsid w:val="00581ADE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5F2A10"/>
    <w:rsid w:val="00601B05"/>
    <w:rsid w:val="00603154"/>
    <w:rsid w:val="00604311"/>
    <w:rsid w:val="00606BA9"/>
    <w:rsid w:val="00611DA0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1DF2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2FFF"/>
    <w:rsid w:val="006B5871"/>
    <w:rsid w:val="006B622E"/>
    <w:rsid w:val="006B7EE8"/>
    <w:rsid w:val="006C0D11"/>
    <w:rsid w:val="006C382B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4DE1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20A2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248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3D42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86E51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9DE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6472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C1F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B37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5554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E3ACD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307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258E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CF6C2E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1AB4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77A39"/>
    <w:rsid w:val="00D8013B"/>
    <w:rsid w:val="00D82454"/>
    <w:rsid w:val="00D851CA"/>
    <w:rsid w:val="00D8681C"/>
    <w:rsid w:val="00D9093F"/>
    <w:rsid w:val="00D92018"/>
    <w:rsid w:val="00D92EF4"/>
    <w:rsid w:val="00D95713"/>
    <w:rsid w:val="00D97780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D77A4"/>
    <w:rsid w:val="00EE59EB"/>
    <w:rsid w:val="00EE5DE8"/>
    <w:rsid w:val="00EE78D0"/>
    <w:rsid w:val="00EF41DD"/>
    <w:rsid w:val="00EF50D1"/>
    <w:rsid w:val="00EF751D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357A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5F0E6-D265-4825-86BC-78291CB4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8018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9116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2026-04-03T15:07:00Z</dcterms:created>
  <dcterms:modified xsi:type="dcterms:W3CDTF">2026-08-19T12:50:00Z</dcterms:modified>
</cp:coreProperties>
</file>